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795" w:rsidRPr="004679A5" w:rsidRDefault="007F4795" w:rsidP="008903DD">
      <w:pPr>
        <w:pStyle w:val="a3"/>
        <w:shd w:val="clear" w:color="auto" w:fill="FFFFFF"/>
        <w:spacing w:before="0" w:beforeAutospacing="0" w:after="0" w:afterAutospacing="0" w:line="264" w:lineRule="atLeast"/>
        <w:jc w:val="center"/>
        <w:textAlignment w:val="baseline"/>
        <w:rPr>
          <w:color w:val="000000"/>
          <w:sz w:val="32"/>
          <w:szCs w:val="32"/>
        </w:rPr>
      </w:pPr>
      <w:r w:rsidRPr="004679A5">
        <w:rPr>
          <w:b/>
          <w:bCs/>
          <w:color w:val="000000"/>
          <w:sz w:val="32"/>
          <w:szCs w:val="32"/>
          <w:bdr w:val="none" w:sz="0" w:space="0" w:color="auto" w:frame="1"/>
        </w:rPr>
        <w:t>Протокол</w:t>
      </w:r>
    </w:p>
    <w:p w:rsidR="007F4795" w:rsidRPr="004679A5" w:rsidRDefault="00970DE4" w:rsidP="008903DD">
      <w:pPr>
        <w:pStyle w:val="a3"/>
        <w:shd w:val="clear" w:color="auto" w:fill="FFFFFF"/>
        <w:spacing w:before="0" w:beforeAutospacing="0" w:after="0" w:afterAutospacing="0" w:line="264" w:lineRule="atLeast"/>
        <w:jc w:val="center"/>
        <w:textAlignment w:val="baseline"/>
        <w:rPr>
          <w:color w:val="000000"/>
          <w:sz w:val="28"/>
          <w:szCs w:val="28"/>
        </w:rPr>
      </w:pPr>
      <w:hyperlink r:id="rId6" w:tooltip="Публичные слушания" w:history="1">
        <w:r w:rsidR="007F4795" w:rsidRPr="004679A5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публичных слушаний</w:t>
        </w:r>
      </w:hyperlink>
      <w:r w:rsidR="007F4795" w:rsidRPr="004679A5">
        <w:rPr>
          <w:rStyle w:val="apple-converted-space"/>
          <w:color w:val="000000"/>
          <w:sz w:val="28"/>
          <w:szCs w:val="28"/>
        </w:rPr>
        <w:t> </w:t>
      </w:r>
      <w:r w:rsidR="007F4795" w:rsidRPr="004679A5">
        <w:rPr>
          <w:color w:val="000000"/>
          <w:sz w:val="28"/>
          <w:szCs w:val="28"/>
        </w:rPr>
        <w:t>по проекту решения Совета депутатов</w:t>
      </w:r>
      <w:r w:rsidR="007F4795" w:rsidRPr="004679A5">
        <w:rPr>
          <w:rStyle w:val="apple-converted-space"/>
          <w:color w:val="000000"/>
          <w:sz w:val="28"/>
          <w:szCs w:val="28"/>
        </w:rPr>
        <w:t xml:space="preserve"> Пряжинского городского  поселения </w:t>
      </w:r>
      <w:r w:rsidR="007F4795" w:rsidRPr="004679A5">
        <w:rPr>
          <w:color w:val="000000"/>
          <w:sz w:val="28"/>
          <w:szCs w:val="28"/>
        </w:rPr>
        <w:t xml:space="preserve"> «</w:t>
      </w:r>
      <w:r w:rsidR="00145ACE">
        <w:rPr>
          <w:color w:val="000000"/>
          <w:sz w:val="28"/>
          <w:szCs w:val="28"/>
        </w:rPr>
        <w:t>О внесении изменений в Устав Пряжинского городского поселения</w:t>
      </w:r>
      <w:r w:rsidR="007F4795" w:rsidRPr="004679A5">
        <w:rPr>
          <w:color w:val="000000"/>
          <w:sz w:val="28"/>
          <w:szCs w:val="28"/>
        </w:rPr>
        <w:t>»</w:t>
      </w:r>
    </w:p>
    <w:p w:rsidR="007F4795" w:rsidRPr="004679A5" w:rsidRDefault="007F4795" w:rsidP="008903DD">
      <w:pPr>
        <w:pStyle w:val="a3"/>
        <w:shd w:val="clear" w:color="auto" w:fill="FFFFFF"/>
        <w:spacing w:before="0" w:beforeAutospacing="0" w:after="0" w:afterAutospacing="0" w:line="264" w:lineRule="atLeast"/>
        <w:textAlignment w:val="baseline"/>
        <w:rPr>
          <w:color w:val="000000"/>
          <w:sz w:val="28"/>
          <w:szCs w:val="28"/>
        </w:rPr>
      </w:pPr>
    </w:p>
    <w:p w:rsidR="007F4795" w:rsidRPr="004679A5" w:rsidRDefault="00145ACE" w:rsidP="008903DD">
      <w:pPr>
        <w:pStyle w:val="a3"/>
        <w:shd w:val="clear" w:color="auto" w:fill="FFFFFF"/>
        <w:spacing w:before="0" w:beforeAutospacing="0" w:after="0" w:afterAutospacing="0" w:line="264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 января</w:t>
      </w:r>
      <w:r w:rsidR="00CB17AD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</w:rPr>
        <w:t>20</w:t>
      </w:r>
      <w:r w:rsidR="00CB17AD">
        <w:rPr>
          <w:color w:val="000000"/>
          <w:sz w:val="28"/>
          <w:szCs w:val="28"/>
        </w:rPr>
        <w:t xml:space="preserve"> г.       </w:t>
      </w:r>
      <w:r w:rsidR="007F4795" w:rsidRPr="004679A5">
        <w:rPr>
          <w:bCs/>
          <w:color w:val="000000"/>
          <w:sz w:val="28"/>
          <w:szCs w:val="28"/>
          <w:bdr w:val="none" w:sz="0" w:space="0" w:color="auto" w:frame="1"/>
        </w:rPr>
        <w:t xml:space="preserve">    </w:t>
      </w:r>
      <w:r w:rsidR="00B75807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7F4795">
        <w:rPr>
          <w:bCs/>
          <w:color w:val="000000"/>
          <w:sz w:val="28"/>
          <w:szCs w:val="28"/>
          <w:bdr w:val="none" w:sz="0" w:space="0" w:color="auto" w:frame="1"/>
        </w:rPr>
        <w:t xml:space="preserve">          </w:t>
      </w:r>
      <w:r w:rsidR="007F4795" w:rsidRPr="004679A5">
        <w:rPr>
          <w:bCs/>
          <w:color w:val="000000"/>
          <w:sz w:val="28"/>
          <w:szCs w:val="28"/>
          <w:bdr w:val="none" w:sz="0" w:space="0" w:color="auto" w:frame="1"/>
        </w:rPr>
        <w:t xml:space="preserve">                                    </w:t>
      </w:r>
      <w:r w:rsidR="007F4795">
        <w:rPr>
          <w:bCs/>
          <w:color w:val="000000"/>
          <w:sz w:val="28"/>
          <w:szCs w:val="28"/>
          <w:bdr w:val="none" w:sz="0" w:space="0" w:color="auto" w:frame="1"/>
        </w:rPr>
        <w:t xml:space="preserve">                       </w:t>
      </w:r>
      <w:r w:rsidR="008D6B78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145FF0">
        <w:rPr>
          <w:bCs/>
          <w:color w:val="000000"/>
          <w:sz w:val="28"/>
          <w:szCs w:val="28"/>
          <w:bdr w:val="none" w:sz="0" w:space="0" w:color="auto" w:frame="1"/>
        </w:rPr>
        <w:t xml:space="preserve"> п</w:t>
      </w:r>
      <w:r w:rsidR="007F4795" w:rsidRPr="004679A5">
        <w:rPr>
          <w:bCs/>
          <w:color w:val="000000"/>
          <w:sz w:val="28"/>
          <w:szCs w:val="28"/>
          <w:bdr w:val="none" w:sz="0" w:space="0" w:color="auto" w:frame="1"/>
        </w:rPr>
        <w:t>гт Пряжа</w:t>
      </w:r>
    </w:p>
    <w:p w:rsidR="007F4795" w:rsidRPr="004679A5" w:rsidRDefault="007F4795" w:rsidP="008903DD">
      <w:pPr>
        <w:pStyle w:val="a3"/>
        <w:shd w:val="clear" w:color="auto" w:fill="FFFFFF"/>
        <w:spacing w:before="0" w:beforeAutospacing="0" w:after="0" w:afterAutospacing="0" w:line="264" w:lineRule="atLeast"/>
        <w:textAlignment w:val="baseline"/>
        <w:rPr>
          <w:color w:val="000000"/>
          <w:sz w:val="28"/>
          <w:szCs w:val="28"/>
        </w:rPr>
      </w:pPr>
      <w:r w:rsidRPr="004679A5">
        <w:rPr>
          <w:bCs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            </w:t>
      </w:r>
    </w:p>
    <w:p w:rsidR="005D1392" w:rsidRDefault="007F4795" w:rsidP="005D1392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  <w:r w:rsidRPr="004679A5">
        <w:rPr>
          <w:b/>
          <w:bCs/>
          <w:color w:val="000000"/>
          <w:sz w:val="28"/>
          <w:szCs w:val="28"/>
          <w:bdr w:val="none" w:sz="0" w:space="0" w:color="auto" w:frame="1"/>
        </w:rPr>
        <w:t>Место проведения:</w:t>
      </w:r>
      <w:r w:rsidRPr="004679A5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="00145ACE">
        <w:rPr>
          <w:color w:val="000000"/>
          <w:sz w:val="28"/>
          <w:szCs w:val="28"/>
        </w:rPr>
        <w:t>Администрация Пряжинского городского поселения</w:t>
      </w:r>
      <w:r w:rsidR="003C7C96">
        <w:rPr>
          <w:color w:val="000000"/>
          <w:sz w:val="28"/>
          <w:szCs w:val="28"/>
        </w:rPr>
        <w:t xml:space="preserve"> по адресу: </w:t>
      </w:r>
      <w:proofErr w:type="spellStart"/>
      <w:r w:rsidR="003C7C96">
        <w:rPr>
          <w:color w:val="000000"/>
          <w:sz w:val="28"/>
          <w:szCs w:val="28"/>
        </w:rPr>
        <w:t>пгт</w:t>
      </w:r>
      <w:proofErr w:type="spellEnd"/>
      <w:r w:rsidR="003C7C96">
        <w:rPr>
          <w:color w:val="000000"/>
          <w:sz w:val="28"/>
          <w:szCs w:val="28"/>
        </w:rPr>
        <w:t xml:space="preserve"> Пряжа, ул</w:t>
      </w:r>
      <w:proofErr w:type="gramStart"/>
      <w:r w:rsidR="003C7C96">
        <w:rPr>
          <w:color w:val="000000"/>
          <w:sz w:val="28"/>
          <w:szCs w:val="28"/>
        </w:rPr>
        <w:t>.С</w:t>
      </w:r>
      <w:proofErr w:type="gramEnd"/>
      <w:r w:rsidR="003C7C96">
        <w:rPr>
          <w:color w:val="000000"/>
          <w:sz w:val="28"/>
          <w:szCs w:val="28"/>
        </w:rPr>
        <w:t>оветская, д.</w:t>
      </w:r>
      <w:r w:rsidR="00145ACE">
        <w:rPr>
          <w:color w:val="000000"/>
          <w:sz w:val="28"/>
          <w:szCs w:val="28"/>
        </w:rPr>
        <w:t>105</w:t>
      </w:r>
      <w:r w:rsidR="003C7C96">
        <w:rPr>
          <w:color w:val="000000"/>
          <w:sz w:val="28"/>
          <w:szCs w:val="28"/>
        </w:rPr>
        <w:t>.</w:t>
      </w:r>
    </w:p>
    <w:p w:rsidR="007F4795" w:rsidRPr="004679A5" w:rsidRDefault="007F4795" w:rsidP="008903DD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  <w:r w:rsidRPr="004679A5">
        <w:rPr>
          <w:b/>
          <w:bCs/>
          <w:color w:val="000000"/>
          <w:sz w:val="28"/>
          <w:szCs w:val="28"/>
          <w:bdr w:val="none" w:sz="0" w:space="0" w:color="auto" w:frame="1"/>
        </w:rPr>
        <w:t>Время проведения:</w:t>
      </w:r>
      <w:r w:rsidRPr="004679A5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4679A5">
        <w:rPr>
          <w:color w:val="000000"/>
          <w:sz w:val="28"/>
          <w:szCs w:val="28"/>
        </w:rPr>
        <w:t>1</w:t>
      </w:r>
      <w:r w:rsidR="003829C1">
        <w:rPr>
          <w:color w:val="000000"/>
          <w:sz w:val="28"/>
          <w:szCs w:val="28"/>
        </w:rPr>
        <w:t>6</w:t>
      </w:r>
      <w:r w:rsidR="00145FF0">
        <w:rPr>
          <w:color w:val="000000"/>
          <w:sz w:val="28"/>
          <w:szCs w:val="28"/>
        </w:rPr>
        <w:t>:00 часов</w:t>
      </w:r>
      <w:r w:rsidRPr="004679A5">
        <w:rPr>
          <w:color w:val="000000"/>
          <w:sz w:val="28"/>
          <w:szCs w:val="28"/>
        </w:rPr>
        <w:t>;</w:t>
      </w:r>
    </w:p>
    <w:p w:rsidR="00F610DB" w:rsidRDefault="007F4795" w:rsidP="008903DD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  <w:r w:rsidRPr="004679A5">
        <w:rPr>
          <w:b/>
          <w:bCs/>
          <w:color w:val="000000"/>
          <w:sz w:val="28"/>
          <w:szCs w:val="28"/>
          <w:bdr w:val="none" w:sz="0" w:space="0" w:color="auto" w:frame="1"/>
        </w:rPr>
        <w:t>Присутств</w:t>
      </w:r>
      <w:r w:rsidR="00BA12AB">
        <w:rPr>
          <w:b/>
          <w:bCs/>
          <w:color w:val="000000"/>
          <w:sz w:val="28"/>
          <w:szCs w:val="28"/>
          <w:bdr w:val="none" w:sz="0" w:space="0" w:color="auto" w:frame="1"/>
        </w:rPr>
        <w:t>уют</w:t>
      </w:r>
      <w:r w:rsidR="00E63C5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– </w:t>
      </w:r>
      <w:r w:rsidR="00145ACE">
        <w:rPr>
          <w:bCs/>
          <w:color w:val="000000"/>
          <w:sz w:val="28"/>
          <w:szCs w:val="28"/>
          <w:bdr w:val="none" w:sz="0" w:space="0" w:color="auto" w:frame="1"/>
        </w:rPr>
        <w:t>1</w:t>
      </w:r>
      <w:r w:rsidR="002327DB">
        <w:rPr>
          <w:bCs/>
          <w:color w:val="000000"/>
          <w:sz w:val="28"/>
          <w:szCs w:val="28"/>
          <w:bdr w:val="none" w:sz="0" w:space="0" w:color="auto" w:frame="1"/>
        </w:rPr>
        <w:t>9</w:t>
      </w:r>
      <w:r w:rsidR="00E63C58" w:rsidRPr="00E63C58">
        <w:rPr>
          <w:bCs/>
          <w:color w:val="000000"/>
          <w:sz w:val="28"/>
          <w:szCs w:val="28"/>
          <w:bdr w:val="none" w:sz="0" w:space="0" w:color="auto" w:frame="1"/>
        </w:rPr>
        <w:t xml:space="preserve"> человек</w:t>
      </w:r>
      <w:r w:rsidR="00BA12AB">
        <w:rPr>
          <w:bCs/>
          <w:color w:val="000000"/>
          <w:sz w:val="28"/>
          <w:szCs w:val="28"/>
          <w:bdr w:val="none" w:sz="0" w:space="0" w:color="auto" w:frame="1"/>
        </w:rPr>
        <w:t>.</w:t>
      </w:r>
    </w:p>
    <w:p w:rsidR="00E63C58" w:rsidRDefault="00E63C58" w:rsidP="008903DD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F4795" w:rsidRDefault="00E63C58" w:rsidP="008903DD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И</w:t>
      </w:r>
      <w:r w:rsidR="007F4795" w:rsidRPr="004679A5">
        <w:rPr>
          <w:b/>
          <w:bCs/>
          <w:color w:val="000000"/>
          <w:sz w:val="28"/>
          <w:szCs w:val="28"/>
          <w:bdr w:val="none" w:sz="0" w:space="0" w:color="auto" w:frame="1"/>
        </w:rPr>
        <w:t>нициатор публичных слушаний:</w:t>
      </w:r>
      <w:r w:rsidR="007F4795" w:rsidRPr="004679A5">
        <w:rPr>
          <w:rStyle w:val="apple-converted-space"/>
          <w:color w:val="000000"/>
          <w:sz w:val="28"/>
          <w:szCs w:val="28"/>
        </w:rPr>
        <w:t> </w:t>
      </w:r>
      <w:r w:rsidR="00BC56C5">
        <w:rPr>
          <w:rStyle w:val="apple-converted-space"/>
          <w:color w:val="000000"/>
          <w:sz w:val="28"/>
          <w:szCs w:val="28"/>
        </w:rPr>
        <w:t xml:space="preserve">Совет </w:t>
      </w:r>
      <w:r w:rsidR="007F4795" w:rsidRPr="004679A5">
        <w:rPr>
          <w:color w:val="000000"/>
          <w:sz w:val="28"/>
          <w:szCs w:val="28"/>
        </w:rPr>
        <w:t>Пряжинского городского поселения</w:t>
      </w:r>
      <w:r w:rsidR="00F31BEA">
        <w:rPr>
          <w:color w:val="000000"/>
          <w:sz w:val="28"/>
          <w:szCs w:val="28"/>
        </w:rPr>
        <w:t>.</w:t>
      </w:r>
    </w:p>
    <w:p w:rsidR="00F31BEA" w:rsidRDefault="00F31BEA" w:rsidP="008903DD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</w:p>
    <w:p w:rsidR="003C7C96" w:rsidRDefault="007F4795" w:rsidP="008903DD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  <w:r w:rsidRPr="004679A5">
        <w:rPr>
          <w:b/>
          <w:bCs/>
          <w:color w:val="000000"/>
          <w:sz w:val="28"/>
          <w:szCs w:val="28"/>
          <w:bdr w:val="none" w:sz="0" w:space="0" w:color="auto" w:frame="1"/>
        </w:rPr>
        <w:t>Председательствующий на публичных слушаниях</w:t>
      </w:r>
      <w:r w:rsidRPr="004679A5">
        <w:rPr>
          <w:rStyle w:val="apple-converted-space"/>
          <w:color w:val="000000"/>
          <w:sz w:val="28"/>
          <w:szCs w:val="28"/>
        </w:rPr>
        <w:t> </w:t>
      </w:r>
      <w:r w:rsidRPr="004679A5">
        <w:rPr>
          <w:color w:val="000000"/>
          <w:sz w:val="28"/>
          <w:szCs w:val="28"/>
        </w:rPr>
        <w:t>–</w:t>
      </w:r>
      <w:r w:rsidR="00E63C58">
        <w:rPr>
          <w:color w:val="000000"/>
          <w:sz w:val="28"/>
          <w:szCs w:val="28"/>
        </w:rPr>
        <w:t xml:space="preserve"> Гарнин Валентин Леонидович - </w:t>
      </w:r>
      <w:r w:rsidRPr="004679A5">
        <w:rPr>
          <w:color w:val="000000"/>
          <w:sz w:val="28"/>
          <w:szCs w:val="28"/>
        </w:rPr>
        <w:t xml:space="preserve"> Глава Пряжинского городского поселения</w:t>
      </w:r>
      <w:r w:rsidR="0060487B">
        <w:rPr>
          <w:color w:val="000000"/>
          <w:sz w:val="28"/>
          <w:szCs w:val="28"/>
        </w:rPr>
        <w:t>.</w:t>
      </w:r>
    </w:p>
    <w:p w:rsidR="0060487B" w:rsidRDefault="0060487B" w:rsidP="008903DD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</w:p>
    <w:p w:rsidR="003C7C96" w:rsidRDefault="003C7C96" w:rsidP="003C7C96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4679A5">
        <w:rPr>
          <w:b/>
          <w:bCs/>
          <w:color w:val="000000"/>
          <w:sz w:val="28"/>
          <w:szCs w:val="28"/>
          <w:bdr w:val="none" w:sz="0" w:space="0" w:color="auto" w:frame="1"/>
        </w:rPr>
        <w:t>Повестка дня:</w:t>
      </w:r>
    </w:p>
    <w:p w:rsidR="00145ACE" w:rsidRPr="004679A5" w:rsidRDefault="00145ACE" w:rsidP="00145ACE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 xml:space="preserve">      </w:t>
      </w:r>
      <w:r w:rsidR="003C7C96">
        <w:rPr>
          <w:rStyle w:val="apple-converted-space"/>
          <w:color w:val="000000"/>
          <w:sz w:val="28"/>
          <w:szCs w:val="28"/>
        </w:rPr>
        <w:t>1.  Об избрании секретаря публичных слушаний по проекту</w:t>
      </w:r>
      <w:r w:rsidRPr="004679A5">
        <w:rPr>
          <w:color w:val="000000"/>
          <w:sz w:val="28"/>
          <w:szCs w:val="28"/>
        </w:rPr>
        <w:t xml:space="preserve"> решения Совета депутатов</w:t>
      </w:r>
      <w:r w:rsidRPr="004679A5">
        <w:rPr>
          <w:rStyle w:val="apple-converted-space"/>
          <w:color w:val="000000"/>
          <w:sz w:val="28"/>
          <w:szCs w:val="28"/>
        </w:rPr>
        <w:t xml:space="preserve"> Пряжинского городского  поселения </w:t>
      </w:r>
      <w:r w:rsidRPr="004679A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О внесении изменений в Устав Пряжинского городского поселения</w:t>
      </w:r>
      <w:r w:rsidRPr="004679A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145ACE" w:rsidRPr="004679A5" w:rsidRDefault="00145ACE" w:rsidP="00145ACE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 xml:space="preserve">      </w:t>
      </w:r>
      <w:r w:rsidR="003C7C96">
        <w:rPr>
          <w:rStyle w:val="apple-converted-space"/>
          <w:color w:val="000000"/>
          <w:sz w:val="28"/>
          <w:szCs w:val="28"/>
        </w:rPr>
        <w:t>2. О проекте</w:t>
      </w:r>
      <w:r w:rsidR="003C7C96" w:rsidRPr="004679A5">
        <w:rPr>
          <w:color w:val="000000"/>
          <w:sz w:val="28"/>
          <w:szCs w:val="28"/>
        </w:rPr>
        <w:t xml:space="preserve"> </w:t>
      </w:r>
      <w:r w:rsidR="003C7C96" w:rsidRPr="00E9695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решения </w:t>
      </w:r>
      <w:r w:rsidRPr="004679A5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О внесении изменений в Устав Пряжинского городского поселения</w:t>
      </w:r>
      <w:r w:rsidRPr="004679A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2327DB" w:rsidRDefault="002327DB" w:rsidP="003C7C96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</w:p>
    <w:p w:rsidR="003C7C96" w:rsidRDefault="003C7C96" w:rsidP="003C7C96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Голосовали</w:t>
      </w:r>
      <w:r w:rsidR="00F31BEA">
        <w:rPr>
          <w:color w:val="000000"/>
          <w:sz w:val="28"/>
          <w:szCs w:val="28"/>
        </w:rPr>
        <w:t xml:space="preserve"> за повестку дня</w:t>
      </w:r>
      <w:r>
        <w:rPr>
          <w:color w:val="000000"/>
          <w:sz w:val="28"/>
          <w:szCs w:val="28"/>
        </w:rPr>
        <w:t xml:space="preserve">: «за»- </w:t>
      </w:r>
      <w:r w:rsidR="00145ACE">
        <w:rPr>
          <w:color w:val="000000"/>
          <w:sz w:val="28"/>
          <w:szCs w:val="28"/>
        </w:rPr>
        <w:t>1</w:t>
      </w:r>
      <w:r w:rsidR="00AE269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, «против» - 0, «воздержались» -0.</w:t>
      </w:r>
    </w:p>
    <w:p w:rsidR="003C7C96" w:rsidRDefault="003C7C96" w:rsidP="003C7C96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</w:p>
    <w:p w:rsidR="00CE63CB" w:rsidRDefault="00F31BEA" w:rsidP="00CE63CB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13029F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1D41A8">
        <w:rPr>
          <w:b/>
          <w:color w:val="000000"/>
          <w:sz w:val="28"/>
          <w:szCs w:val="28"/>
        </w:rPr>
        <w:t>Слушали</w:t>
      </w:r>
      <w:r w:rsidR="00C77C70">
        <w:rPr>
          <w:b/>
          <w:color w:val="000000"/>
          <w:sz w:val="28"/>
          <w:szCs w:val="28"/>
        </w:rPr>
        <w:t xml:space="preserve"> </w:t>
      </w:r>
      <w:proofErr w:type="spellStart"/>
      <w:r w:rsidR="00C77C70">
        <w:rPr>
          <w:b/>
          <w:color w:val="000000"/>
          <w:sz w:val="28"/>
          <w:szCs w:val="28"/>
        </w:rPr>
        <w:t>Гарнина</w:t>
      </w:r>
      <w:proofErr w:type="spellEnd"/>
      <w:r w:rsidR="00C77C70">
        <w:rPr>
          <w:b/>
          <w:color w:val="000000"/>
          <w:sz w:val="28"/>
          <w:szCs w:val="28"/>
        </w:rPr>
        <w:t xml:space="preserve"> В.Л.:</w:t>
      </w:r>
      <w:r w:rsidR="00CE63CB" w:rsidRPr="00CE63CB">
        <w:rPr>
          <w:color w:val="000000"/>
          <w:sz w:val="28"/>
          <w:szCs w:val="28"/>
        </w:rPr>
        <w:t xml:space="preserve"> </w:t>
      </w:r>
      <w:r w:rsidR="00CE63CB">
        <w:rPr>
          <w:color w:val="000000"/>
          <w:sz w:val="28"/>
          <w:szCs w:val="28"/>
        </w:rPr>
        <w:t>– Главу Пряжинского городского поселения.</w:t>
      </w:r>
    </w:p>
    <w:p w:rsidR="00F31BEA" w:rsidRDefault="00F31BEA" w:rsidP="00F31BEA">
      <w:pPr>
        <w:pStyle w:val="a3"/>
        <w:shd w:val="clear" w:color="auto" w:fill="FFFFFF"/>
        <w:spacing w:before="0" w:beforeAutospacing="0" w:after="0" w:afterAutospacing="0" w:line="264" w:lineRule="atLeast"/>
        <w:ind w:left="284"/>
        <w:jc w:val="both"/>
        <w:textAlignment w:val="baseline"/>
        <w:rPr>
          <w:color w:val="000000"/>
          <w:sz w:val="28"/>
          <w:szCs w:val="28"/>
        </w:rPr>
      </w:pPr>
      <w:r w:rsidRPr="001D41A8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«Об избрании секретаря публичных слушаний по проекту бюджета Пряжинского городского поселения</w:t>
      </w:r>
      <w:r w:rsidR="0013029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</w:p>
    <w:p w:rsidR="0060487B" w:rsidRDefault="0060487B" w:rsidP="00F31BEA">
      <w:pPr>
        <w:pStyle w:val="a3"/>
        <w:shd w:val="clear" w:color="auto" w:fill="FFFFFF"/>
        <w:spacing w:before="0" w:beforeAutospacing="0" w:after="0" w:afterAutospacing="0" w:line="264" w:lineRule="atLeast"/>
        <w:ind w:left="284"/>
        <w:jc w:val="both"/>
        <w:textAlignment w:val="baseline"/>
        <w:rPr>
          <w:b/>
          <w:color w:val="000000"/>
          <w:sz w:val="28"/>
          <w:szCs w:val="28"/>
        </w:rPr>
      </w:pPr>
    </w:p>
    <w:p w:rsidR="00F31BEA" w:rsidRDefault="00F31BEA" w:rsidP="00F31BEA">
      <w:pPr>
        <w:pStyle w:val="a3"/>
        <w:shd w:val="clear" w:color="auto" w:fill="FFFFFF"/>
        <w:spacing w:before="0" w:beforeAutospacing="0" w:after="0" w:afterAutospacing="0" w:line="264" w:lineRule="atLeast"/>
        <w:ind w:left="284"/>
        <w:jc w:val="both"/>
        <w:textAlignment w:val="baseline"/>
        <w:rPr>
          <w:color w:val="000000"/>
          <w:sz w:val="28"/>
          <w:szCs w:val="28"/>
        </w:rPr>
      </w:pPr>
      <w:r w:rsidRPr="00C77C70">
        <w:rPr>
          <w:b/>
          <w:color w:val="000000"/>
          <w:sz w:val="28"/>
          <w:szCs w:val="28"/>
        </w:rPr>
        <w:t xml:space="preserve">Выступили: </w:t>
      </w:r>
      <w:r>
        <w:rPr>
          <w:color w:val="000000"/>
          <w:sz w:val="28"/>
          <w:szCs w:val="28"/>
        </w:rPr>
        <w:t xml:space="preserve">Изотова Т.Н., Карпов А.А., Стаенный А.В., </w:t>
      </w:r>
    </w:p>
    <w:p w:rsidR="00F31BEA" w:rsidRDefault="00F31BEA" w:rsidP="00F31BEA">
      <w:pPr>
        <w:pStyle w:val="a3"/>
        <w:shd w:val="clear" w:color="auto" w:fill="FFFFFF"/>
        <w:spacing w:before="0" w:beforeAutospacing="0" w:after="0" w:afterAutospacing="0" w:line="264" w:lineRule="atLeast"/>
        <w:ind w:left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Предл</w:t>
      </w:r>
      <w:r w:rsidR="0013029F">
        <w:rPr>
          <w:color w:val="000000"/>
          <w:sz w:val="28"/>
          <w:szCs w:val="28"/>
        </w:rPr>
        <w:t>ожено</w:t>
      </w:r>
      <w:r>
        <w:rPr>
          <w:color w:val="000000"/>
          <w:sz w:val="28"/>
          <w:szCs w:val="28"/>
        </w:rPr>
        <w:t xml:space="preserve"> избрать секретарем публичных слушаний </w:t>
      </w:r>
      <w:r w:rsidR="00145ACE">
        <w:rPr>
          <w:rStyle w:val="apple-converted-space"/>
          <w:color w:val="000000"/>
          <w:sz w:val="28"/>
          <w:szCs w:val="28"/>
        </w:rPr>
        <w:t>по проекту</w:t>
      </w:r>
      <w:r w:rsidR="00145ACE" w:rsidRPr="004679A5">
        <w:rPr>
          <w:color w:val="000000"/>
          <w:sz w:val="28"/>
          <w:szCs w:val="28"/>
        </w:rPr>
        <w:t xml:space="preserve"> решения Совета депутатов</w:t>
      </w:r>
      <w:r w:rsidR="00145ACE" w:rsidRPr="004679A5">
        <w:rPr>
          <w:rStyle w:val="apple-converted-space"/>
          <w:color w:val="000000"/>
          <w:sz w:val="28"/>
          <w:szCs w:val="28"/>
        </w:rPr>
        <w:t xml:space="preserve"> Пряжинского городского  поселения </w:t>
      </w:r>
      <w:r w:rsidR="00145ACE" w:rsidRPr="004679A5">
        <w:rPr>
          <w:color w:val="000000"/>
          <w:sz w:val="28"/>
          <w:szCs w:val="28"/>
        </w:rPr>
        <w:t xml:space="preserve"> «</w:t>
      </w:r>
      <w:r w:rsidR="00145ACE">
        <w:rPr>
          <w:color w:val="000000"/>
          <w:sz w:val="28"/>
          <w:szCs w:val="28"/>
        </w:rPr>
        <w:t>О внесении изменений в Устав Пряжинского городского поселения</w:t>
      </w:r>
      <w:r w:rsidR="00145ACE" w:rsidRPr="004679A5">
        <w:rPr>
          <w:color w:val="000000"/>
          <w:sz w:val="28"/>
          <w:szCs w:val="28"/>
        </w:rPr>
        <w:t>»</w:t>
      </w:r>
      <w:r w:rsidR="00145ACE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Шабловскую</w:t>
      </w:r>
      <w:proofErr w:type="spellEnd"/>
      <w:r>
        <w:rPr>
          <w:color w:val="000000"/>
          <w:sz w:val="28"/>
          <w:szCs w:val="28"/>
        </w:rPr>
        <w:t xml:space="preserve"> О.И. – специалиста Администрации Пряжинского городского поселения.</w:t>
      </w:r>
    </w:p>
    <w:p w:rsidR="00F31BEA" w:rsidRDefault="00F31BEA" w:rsidP="00F31BEA">
      <w:pPr>
        <w:pStyle w:val="a3"/>
        <w:shd w:val="clear" w:color="auto" w:fill="FFFFFF"/>
        <w:spacing w:before="0" w:beforeAutospacing="0" w:after="0" w:afterAutospacing="0" w:line="264" w:lineRule="atLeast"/>
        <w:ind w:left="284"/>
        <w:jc w:val="both"/>
        <w:textAlignment w:val="baseline"/>
        <w:rPr>
          <w:color w:val="000000"/>
          <w:sz w:val="28"/>
          <w:szCs w:val="28"/>
        </w:rPr>
      </w:pPr>
    </w:p>
    <w:p w:rsidR="00F31BEA" w:rsidRDefault="00F31BEA" w:rsidP="00F31BEA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Голосовали: «за»-</w:t>
      </w:r>
      <w:r w:rsidR="00AE269E">
        <w:rPr>
          <w:color w:val="000000"/>
          <w:sz w:val="28"/>
          <w:szCs w:val="28"/>
        </w:rPr>
        <w:t xml:space="preserve"> </w:t>
      </w:r>
      <w:r w:rsidR="00145ACE">
        <w:rPr>
          <w:color w:val="000000"/>
          <w:sz w:val="28"/>
          <w:szCs w:val="28"/>
        </w:rPr>
        <w:t>1</w:t>
      </w:r>
      <w:r w:rsidR="00AE269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, «против» - 0, «воздержались» - 0.</w:t>
      </w:r>
    </w:p>
    <w:p w:rsidR="00CE63CB" w:rsidRDefault="00CE63CB" w:rsidP="00F31BEA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</w:p>
    <w:p w:rsidR="001D41A8" w:rsidRDefault="0060487B" w:rsidP="00F31BEA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2. </w:t>
      </w:r>
      <w:r w:rsidR="00CE63CB">
        <w:rPr>
          <w:b/>
          <w:color w:val="000000"/>
          <w:sz w:val="28"/>
          <w:szCs w:val="28"/>
        </w:rPr>
        <w:t>Слушали</w:t>
      </w:r>
      <w:r w:rsidRPr="00CE63CB">
        <w:rPr>
          <w:b/>
          <w:color w:val="000000"/>
          <w:sz w:val="28"/>
          <w:szCs w:val="28"/>
        </w:rPr>
        <w:t xml:space="preserve"> </w:t>
      </w:r>
      <w:proofErr w:type="spellStart"/>
      <w:r w:rsidRPr="00CE63CB">
        <w:rPr>
          <w:b/>
          <w:color w:val="000000"/>
          <w:sz w:val="28"/>
          <w:szCs w:val="28"/>
        </w:rPr>
        <w:t>Гарнина</w:t>
      </w:r>
      <w:proofErr w:type="spellEnd"/>
      <w:r w:rsidRPr="00CE63CB">
        <w:rPr>
          <w:b/>
          <w:color w:val="000000"/>
          <w:sz w:val="28"/>
          <w:szCs w:val="28"/>
        </w:rPr>
        <w:t xml:space="preserve"> В.Л.</w:t>
      </w:r>
      <w:r w:rsidR="00CE63CB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– Главу Пряжинского городского поселения.</w:t>
      </w:r>
    </w:p>
    <w:p w:rsidR="0060487B" w:rsidRDefault="0060487B" w:rsidP="00F31BEA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Председательствующий разъяснил прис</w:t>
      </w:r>
      <w:r w:rsidR="00CE63CB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тствующим процедуру проведения публичных  слуш</w:t>
      </w:r>
      <w:r w:rsidR="00CE63CB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ний.</w:t>
      </w:r>
    </w:p>
    <w:p w:rsidR="00CE63CB" w:rsidRDefault="00CE63CB" w:rsidP="00F31BEA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b/>
          <w:color w:val="000000"/>
          <w:sz w:val="28"/>
          <w:szCs w:val="28"/>
        </w:rPr>
      </w:pPr>
    </w:p>
    <w:p w:rsidR="0060487B" w:rsidRPr="00CE63CB" w:rsidRDefault="0060487B" w:rsidP="00CE63CB">
      <w:pPr>
        <w:pStyle w:val="a3"/>
        <w:shd w:val="clear" w:color="auto" w:fill="FFFFFF"/>
        <w:spacing w:before="0" w:beforeAutospacing="0" w:after="0" w:afterAutospacing="0" w:line="264" w:lineRule="atLeast"/>
        <w:ind w:left="567"/>
        <w:jc w:val="both"/>
        <w:textAlignment w:val="baseline"/>
        <w:rPr>
          <w:b/>
          <w:color w:val="000000"/>
          <w:sz w:val="28"/>
          <w:szCs w:val="28"/>
        </w:rPr>
      </w:pPr>
      <w:r w:rsidRPr="00CE63CB">
        <w:rPr>
          <w:b/>
          <w:color w:val="000000"/>
          <w:sz w:val="28"/>
          <w:szCs w:val="28"/>
        </w:rPr>
        <w:lastRenderedPageBreak/>
        <w:t>Выступили:</w:t>
      </w:r>
    </w:p>
    <w:p w:rsidR="00551A7E" w:rsidRDefault="00551A7E" w:rsidP="0013029F">
      <w:pPr>
        <w:pStyle w:val="a3"/>
        <w:shd w:val="clear" w:color="auto" w:fill="FFFFFF"/>
        <w:spacing w:before="0" w:beforeAutospacing="0" w:after="0" w:afterAutospacing="0" w:line="264" w:lineRule="atLeast"/>
        <w:ind w:left="284"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Изотова Т.Н. – Председатель Совета Пряжинского городского поселения</w:t>
      </w:r>
      <w:r w:rsidR="0060487B">
        <w:rPr>
          <w:color w:val="000000"/>
          <w:sz w:val="28"/>
          <w:szCs w:val="28"/>
        </w:rPr>
        <w:t>,</w:t>
      </w:r>
      <w:r w:rsidR="0013029F">
        <w:rPr>
          <w:color w:val="000000"/>
          <w:sz w:val="28"/>
          <w:szCs w:val="28"/>
        </w:rPr>
        <w:t xml:space="preserve"> д</w:t>
      </w:r>
      <w:r>
        <w:rPr>
          <w:color w:val="000000"/>
          <w:sz w:val="28"/>
          <w:szCs w:val="28"/>
        </w:rPr>
        <w:t xml:space="preserve">оводит до присутствующих на публичных слушаниях информацию о правовых актах, регламентируемых проведение публичных слушаний по проекту </w:t>
      </w:r>
      <w:r w:rsidR="00145ACE" w:rsidRPr="004679A5">
        <w:rPr>
          <w:color w:val="000000"/>
          <w:sz w:val="28"/>
          <w:szCs w:val="28"/>
        </w:rPr>
        <w:t>решения Совета депутатов</w:t>
      </w:r>
      <w:r w:rsidR="00145ACE" w:rsidRPr="004679A5">
        <w:rPr>
          <w:rStyle w:val="apple-converted-space"/>
          <w:color w:val="000000"/>
          <w:sz w:val="28"/>
          <w:szCs w:val="28"/>
        </w:rPr>
        <w:t xml:space="preserve"> Пряжинского городского  поселения </w:t>
      </w:r>
      <w:r w:rsidR="00145ACE" w:rsidRPr="004679A5">
        <w:rPr>
          <w:color w:val="000000"/>
          <w:sz w:val="28"/>
          <w:szCs w:val="28"/>
        </w:rPr>
        <w:t xml:space="preserve"> «</w:t>
      </w:r>
      <w:r w:rsidR="00145ACE">
        <w:rPr>
          <w:color w:val="000000"/>
          <w:sz w:val="28"/>
          <w:szCs w:val="28"/>
        </w:rPr>
        <w:t>О внесении изменений в Устав Пряжинского городского поселения</w:t>
      </w:r>
      <w:r w:rsidR="00145ACE" w:rsidRPr="004679A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:</w:t>
      </w:r>
    </w:p>
    <w:p w:rsidR="00551A7E" w:rsidRPr="00E34EC6" w:rsidRDefault="00E34EC6" w:rsidP="00CE63CB">
      <w:pPr>
        <w:pStyle w:val="a3"/>
        <w:shd w:val="clear" w:color="auto" w:fill="FFFFFF"/>
        <w:spacing w:before="0" w:beforeAutospacing="0" w:after="0" w:afterAutospacing="0" w:line="264" w:lineRule="atLeast"/>
        <w:ind w:left="284" w:firstLine="284"/>
        <w:jc w:val="both"/>
        <w:textAlignment w:val="baseline"/>
        <w:rPr>
          <w:sz w:val="28"/>
          <w:szCs w:val="28"/>
        </w:rPr>
      </w:pPr>
      <w:r w:rsidRPr="00E34EC6">
        <w:rPr>
          <w:sz w:val="28"/>
          <w:szCs w:val="28"/>
        </w:rPr>
        <w:t xml:space="preserve">           </w:t>
      </w:r>
      <w:r w:rsidR="00551A7E" w:rsidRPr="00E34EC6">
        <w:rPr>
          <w:sz w:val="28"/>
          <w:szCs w:val="28"/>
        </w:rPr>
        <w:t xml:space="preserve">- порядок проведения публичных слушаний, утвержденный решением Совета Пряжинского городского поселения 25.10.2018 года № 13,      </w:t>
      </w:r>
    </w:p>
    <w:p w:rsidR="00551A7E" w:rsidRPr="00E34EC6" w:rsidRDefault="00551A7E" w:rsidP="00551A7E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264" w:lineRule="atLeast"/>
        <w:ind w:left="567" w:firstLine="567"/>
        <w:jc w:val="both"/>
        <w:textAlignment w:val="baseline"/>
        <w:rPr>
          <w:sz w:val="28"/>
          <w:szCs w:val="28"/>
        </w:rPr>
      </w:pPr>
      <w:r w:rsidRPr="00E34EC6">
        <w:rPr>
          <w:sz w:val="28"/>
          <w:szCs w:val="28"/>
        </w:rPr>
        <w:t>- Решение Совета Пряжинского городского поселения № 87 от 21.11.2019 года «Об организационных мероприятиях по проведению публичных слушаний»;</w:t>
      </w:r>
    </w:p>
    <w:p w:rsidR="00E34EC6" w:rsidRPr="00E34EC6" w:rsidRDefault="00E34EC6" w:rsidP="00551A7E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264" w:lineRule="atLeast"/>
        <w:ind w:left="567" w:firstLine="567"/>
        <w:jc w:val="both"/>
        <w:textAlignment w:val="baseline"/>
        <w:rPr>
          <w:sz w:val="28"/>
          <w:szCs w:val="28"/>
        </w:rPr>
      </w:pPr>
      <w:r w:rsidRPr="00E34EC6">
        <w:rPr>
          <w:sz w:val="28"/>
          <w:szCs w:val="28"/>
        </w:rPr>
        <w:t>- порядок  обнародования нормативных правовых актов органов местного самоуправления Пряжинского городского поселения, утвержденный решением Совета Пряжинского городского поселения от 20.12.2019 года № 100;</w:t>
      </w:r>
    </w:p>
    <w:p w:rsidR="00E34EC6" w:rsidRPr="00E34EC6" w:rsidRDefault="00E34EC6" w:rsidP="00551A7E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264" w:lineRule="atLeast"/>
        <w:ind w:left="567" w:firstLine="567"/>
        <w:jc w:val="both"/>
        <w:textAlignment w:val="baseline"/>
        <w:rPr>
          <w:sz w:val="28"/>
          <w:szCs w:val="28"/>
        </w:rPr>
      </w:pPr>
      <w:r w:rsidRPr="00E34EC6">
        <w:rPr>
          <w:sz w:val="28"/>
          <w:szCs w:val="28"/>
        </w:rPr>
        <w:t>- порядок учета предложений и порядка участия граждан в обсуждении проекта внесений изменений в Устав Пряжинского городского поселения, утвержденный решением Совета Пряжинского городского поселения от 20.12.2019 года №101.</w:t>
      </w:r>
    </w:p>
    <w:p w:rsidR="004274F6" w:rsidRPr="004274F6" w:rsidRDefault="0060487B" w:rsidP="00332BFF">
      <w:pPr>
        <w:pStyle w:val="a7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Разъясняет присутствующим о необходимости внесения поправок в действующий Устав Пряжинского городского поселения. Д</w:t>
      </w:r>
      <w:r w:rsidR="00D67766" w:rsidRPr="004274F6">
        <w:rPr>
          <w:rFonts w:ascii="Times New Roman" w:hAnsi="Times New Roman" w:cs="Times New Roman"/>
          <w:sz w:val="28"/>
          <w:szCs w:val="28"/>
        </w:rPr>
        <w:t xml:space="preserve">оводит до сведения присутствующих информацию </w:t>
      </w:r>
      <w:r w:rsidR="00570EB3" w:rsidRPr="004274F6">
        <w:rPr>
          <w:rFonts w:ascii="Times New Roman" w:hAnsi="Times New Roman" w:cs="Times New Roman"/>
          <w:sz w:val="28"/>
          <w:szCs w:val="28"/>
        </w:rPr>
        <w:t>о том, что в Администрацию Пряжинского городского поселения поступило одно заявление</w:t>
      </w:r>
      <w:r w:rsidR="00332BFF">
        <w:rPr>
          <w:rFonts w:ascii="Times New Roman" w:hAnsi="Times New Roman" w:cs="Times New Roman"/>
          <w:sz w:val="28"/>
          <w:szCs w:val="28"/>
        </w:rPr>
        <w:t xml:space="preserve"> по электронной почте</w:t>
      </w:r>
      <w:r w:rsidR="00570EB3" w:rsidRPr="004274F6">
        <w:rPr>
          <w:rFonts w:ascii="Times New Roman" w:hAnsi="Times New Roman" w:cs="Times New Roman"/>
          <w:sz w:val="28"/>
          <w:szCs w:val="28"/>
        </w:rPr>
        <w:t xml:space="preserve"> от гражданина Назарова Григория Анатольевича, проживающего по адресу: Республика Карелия, </w:t>
      </w:r>
      <w:proofErr w:type="spellStart"/>
      <w:r w:rsidR="00570EB3" w:rsidRPr="004274F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70EB3" w:rsidRPr="004274F6">
        <w:rPr>
          <w:rFonts w:ascii="Times New Roman" w:hAnsi="Times New Roman" w:cs="Times New Roman"/>
          <w:sz w:val="28"/>
          <w:szCs w:val="28"/>
        </w:rPr>
        <w:t xml:space="preserve"> Пряжа, ул</w:t>
      </w:r>
      <w:proofErr w:type="gramStart"/>
      <w:r w:rsidR="00570EB3" w:rsidRPr="004274F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70EB3" w:rsidRPr="004274F6">
        <w:rPr>
          <w:rFonts w:ascii="Times New Roman" w:hAnsi="Times New Roman" w:cs="Times New Roman"/>
          <w:sz w:val="28"/>
          <w:szCs w:val="28"/>
        </w:rPr>
        <w:t>ечная, д.23, кв.6</w:t>
      </w:r>
      <w:r w:rsidR="000578B5" w:rsidRPr="004274F6">
        <w:rPr>
          <w:rFonts w:ascii="Times New Roman" w:hAnsi="Times New Roman" w:cs="Times New Roman"/>
          <w:sz w:val="28"/>
          <w:szCs w:val="28"/>
        </w:rPr>
        <w:t>, дотированное 26.01.2020 года</w:t>
      </w:r>
      <w:r w:rsidR="004274F6" w:rsidRPr="004274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487B" w:rsidRDefault="004274F6" w:rsidP="00331433">
      <w:pPr>
        <w:pStyle w:val="a7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274F6">
        <w:rPr>
          <w:rFonts w:ascii="Times New Roman" w:hAnsi="Times New Roman" w:cs="Times New Roman"/>
          <w:sz w:val="28"/>
          <w:szCs w:val="28"/>
        </w:rPr>
        <w:t xml:space="preserve">       Гражданин Назаров Г.А. обратился с предложением </w:t>
      </w:r>
      <w:r w:rsidR="00EC0DBF">
        <w:rPr>
          <w:rFonts w:ascii="Times New Roman" w:hAnsi="Times New Roman" w:cs="Times New Roman"/>
          <w:sz w:val="28"/>
          <w:szCs w:val="28"/>
        </w:rPr>
        <w:t xml:space="preserve">внести изменения во второй </w:t>
      </w:r>
      <w:r w:rsidRPr="004274F6">
        <w:rPr>
          <w:rFonts w:ascii="Times New Roman" w:hAnsi="Times New Roman" w:cs="Times New Roman"/>
          <w:sz w:val="28"/>
          <w:szCs w:val="28"/>
        </w:rPr>
        <w:t xml:space="preserve">абзац части 7 статьи 39 Устава </w:t>
      </w:r>
      <w:r w:rsidR="00331433">
        <w:rPr>
          <w:rFonts w:ascii="Times New Roman" w:hAnsi="Times New Roman" w:cs="Times New Roman"/>
          <w:sz w:val="28"/>
          <w:szCs w:val="28"/>
        </w:rPr>
        <w:t xml:space="preserve">и </w:t>
      </w:r>
      <w:r w:rsidRPr="004274F6">
        <w:rPr>
          <w:rFonts w:ascii="Times New Roman" w:hAnsi="Times New Roman" w:cs="Times New Roman"/>
          <w:sz w:val="28"/>
          <w:szCs w:val="28"/>
        </w:rPr>
        <w:t>изложить</w:t>
      </w:r>
      <w:r w:rsidR="00331433">
        <w:rPr>
          <w:rFonts w:ascii="Times New Roman" w:hAnsi="Times New Roman" w:cs="Times New Roman"/>
          <w:sz w:val="28"/>
          <w:szCs w:val="28"/>
        </w:rPr>
        <w:t xml:space="preserve"> его</w:t>
      </w:r>
      <w:r w:rsidRPr="004274F6">
        <w:rPr>
          <w:rFonts w:ascii="Times New Roman" w:hAnsi="Times New Roman" w:cs="Times New Roman"/>
          <w:sz w:val="28"/>
          <w:szCs w:val="28"/>
        </w:rPr>
        <w:t xml:space="preserve"> в следующей редакции: «Муниципальные нормативные правовые акты Пряжинского городского поселения, затрагивающие права, свободы и обязанности человека и гражданина, устанавливающие правовой статус организаций, учредителем которых выступает Пряжинское городское поселение, а также соглашения, заключаемые между органами местного самоуправления, вступают в силу после их официального опубликования, (обнародования)</w:t>
      </w:r>
      <w:r w:rsidR="0060487B">
        <w:rPr>
          <w:rFonts w:ascii="Times New Roman" w:hAnsi="Times New Roman" w:cs="Times New Roman"/>
          <w:sz w:val="28"/>
          <w:szCs w:val="28"/>
        </w:rPr>
        <w:t>, исключив</w:t>
      </w:r>
      <w:r w:rsidR="001C785C">
        <w:rPr>
          <w:rFonts w:ascii="Times New Roman" w:hAnsi="Times New Roman" w:cs="Times New Roman"/>
          <w:sz w:val="28"/>
          <w:szCs w:val="28"/>
        </w:rPr>
        <w:t xml:space="preserve"> слово  «обнародование»</w:t>
      </w:r>
      <w:r w:rsidRPr="004274F6">
        <w:rPr>
          <w:rFonts w:ascii="Times New Roman" w:hAnsi="Times New Roman" w:cs="Times New Roman"/>
          <w:sz w:val="28"/>
          <w:szCs w:val="28"/>
        </w:rPr>
        <w:t>.</w:t>
      </w:r>
      <w:r w:rsidR="00CD19CB" w:rsidRPr="00331433">
        <w:rPr>
          <w:rFonts w:ascii="Times New Roman" w:hAnsi="Times New Roman" w:cs="Times New Roman"/>
          <w:sz w:val="28"/>
          <w:szCs w:val="28"/>
        </w:rPr>
        <w:t xml:space="preserve"> </w:t>
      </w:r>
      <w:r w:rsidR="002722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260" w:rsidRDefault="00272260" w:rsidP="00331433">
      <w:pPr>
        <w:pStyle w:val="a7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Данное обращение в соответствии с Порядком рассматривалось на заседании постоянной комиссии по социальным вопросам и взаимодействию с общественными и национальными организациями и объединениями Совета Пряжинского городского поселения. Комиссия приняла  решение о вынесении данной поправки на публичные слушания.</w:t>
      </w:r>
    </w:p>
    <w:p w:rsidR="0060487B" w:rsidRPr="006E145F" w:rsidRDefault="0060487B" w:rsidP="0060487B">
      <w:pPr>
        <w:pStyle w:val="a7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Предлагает в преамбуле правового акта </w:t>
      </w:r>
      <w:r w:rsidRPr="006E14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исключить слова «законодательством Российской Федерации, Республики Карелия»  заменив словами «федеральным законодательством». </w:t>
      </w:r>
    </w:p>
    <w:p w:rsidR="0060487B" w:rsidRPr="00B84331" w:rsidRDefault="0060487B" w:rsidP="0060487B">
      <w:pPr>
        <w:pStyle w:val="1"/>
        <w:shd w:val="clear" w:color="auto" w:fill="FFFFFF"/>
        <w:spacing w:before="0" w:beforeAutospacing="0" w:after="144" w:afterAutospacing="0" w:line="242" w:lineRule="atLeast"/>
        <w:ind w:left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      </w:t>
      </w:r>
      <w:r w:rsidRPr="00B05915">
        <w:rPr>
          <w:b w:val="0"/>
          <w:sz w:val="28"/>
          <w:szCs w:val="28"/>
        </w:rPr>
        <w:t>Участникам публичных слушаний разъяснена суть части 2 статьи 47 ФЗ №</w:t>
      </w:r>
      <w:r w:rsidRPr="00B05915">
        <w:rPr>
          <w:b w:val="0"/>
          <w:color w:val="000000" w:themeColor="text1"/>
          <w:sz w:val="28"/>
          <w:szCs w:val="28"/>
        </w:rPr>
        <w:t>131 "Об общих принципах организации местного самоуправления в Российской Федерации"</w:t>
      </w:r>
      <w:r>
        <w:rPr>
          <w:b w:val="0"/>
          <w:color w:val="000000" w:themeColor="text1"/>
          <w:sz w:val="28"/>
          <w:szCs w:val="28"/>
        </w:rPr>
        <w:t xml:space="preserve">, которая предоставляет право органам местного самоуправления опубликования, а также  обнародования муниципальных нормативных правовых актов. </w:t>
      </w:r>
      <w:proofErr w:type="gramStart"/>
      <w:r>
        <w:rPr>
          <w:b w:val="0"/>
          <w:color w:val="000000" w:themeColor="text1"/>
          <w:sz w:val="28"/>
          <w:szCs w:val="28"/>
        </w:rPr>
        <w:t>В случае принятия предложения Назарова Г.А. органы местного самоуправления Пряжинского городского поселения будут лишены возможности обнародования муниципальных нормативных правовых актов Пряжинского городского поселения, которые в соответствии с нормами Федерального закона №131</w:t>
      </w:r>
      <w:r w:rsidR="00CE63CB">
        <w:rPr>
          <w:b w:val="0"/>
          <w:color w:val="000000" w:themeColor="text1"/>
          <w:sz w:val="28"/>
          <w:szCs w:val="28"/>
        </w:rPr>
        <w:t xml:space="preserve"> ФЗ </w:t>
      </w:r>
      <w:r w:rsidR="00CE63CB" w:rsidRPr="00B05915">
        <w:rPr>
          <w:b w:val="0"/>
          <w:color w:val="000000" w:themeColor="text1"/>
          <w:sz w:val="28"/>
          <w:szCs w:val="28"/>
        </w:rPr>
        <w:t>"Об общих принципах организации местного самоуправления в Российской Федерации"</w:t>
      </w:r>
      <w:r w:rsidR="00CE63CB">
        <w:rPr>
          <w:b w:val="0"/>
          <w:color w:val="000000" w:themeColor="text1"/>
          <w:sz w:val="28"/>
          <w:szCs w:val="28"/>
        </w:rPr>
        <w:t>, «</w:t>
      </w:r>
      <w:r>
        <w:rPr>
          <w:b w:val="0"/>
          <w:color w:val="000000" w:themeColor="text1"/>
          <w:sz w:val="28"/>
          <w:szCs w:val="28"/>
        </w:rPr>
        <w:t>не подлежат обязательному официальному опубликованию в печатном издании</w:t>
      </w:r>
      <w:r w:rsidRPr="00B84331">
        <w:rPr>
          <w:b w:val="0"/>
          <w:sz w:val="28"/>
          <w:szCs w:val="28"/>
        </w:rPr>
        <w:t>, определенном Советом.</w:t>
      </w:r>
      <w:proofErr w:type="gramEnd"/>
    </w:p>
    <w:p w:rsidR="00CE63CB" w:rsidRDefault="00CD19CB" w:rsidP="00CE63CB">
      <w:pPr>
        <w:pStyle w:val="a7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31433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b/>
          <w:sz w:val="28"/>
          <w:szCs w:val="28"/>
        </w:rPr>
        <w:t xml:space="preserve"> </w:t>
      </w:r>
      <w:proofErr w:type="spellStart"/>
      <w:proofErr w:type="gramStart"/>
      <w:r w:rsidR="00A77A95">
        <w:rPr>
          <w:rFonts w:ascii="Times New Roman" w:hAnsi="Times New Roman" w:cs="Times New Roman"/>
          <w:sz w:val="28"/>
          <w:szCs w:val="28"/>
        </w:rPr>
        <w:t>Хребтова</w:t>
      </w:r>
      <w:proofErr w:type="spellEnd"/>
      <w:r w:rsidR="00A77A95">
        <w:rPr>
          <w:rFonts w:ascii="Times New Roman" w:hAnsi="Times New Roman" w:cs="Times New Roman"/>
          <w:sz w:val="28"/>
          <w:szCs w:val="28"/>
        </w:rPr>
        <w:t xml:space="preserve"> Светлана Геннадьевна, Карпов Александр Анатольевич, </w:t>
      </w:r>
      <w:proofErr w:type="spellStart"/>
      <w:r w:rsidR="00A77A95">
        <w:rPr>
          <w:rFonts w:ascii="Times New Roman" w:hAnsi="Times New Roman" w:cs="Times New Roman"/>
          <w:sz w:val="28"/>
          <w:szCs w:val="28"/>
        </w:rPr>
        <w:t>Стаенный</w:t>
      </w:r>
      <w:proofErr w:type="spellEnd"/>
      <w:r w:rsidR="00A77A95">
        <w:rPr>
          <w:rFonts w:ascii="Times New Roman" w:hAnsi="Times New Roman" w:cs="Times New Roman"/>
          <w:sz w:val="28"/>
          <w:szCs w:val="28"/>
        </w:rPr>
        <w:t xml:space="preserve"> Андрей Иванович, </w:t>
      </w:r>
      <w:proofErr w:type="spellStart"/>
      <w:r w:rsidR="00A77A95">
        <w:rPr>
          <w:rFonts w:ascii="Times New Roman" w:hAnsi="Times New Roman" w:cs="Times New Roman"/>
          <w:sz w:val="28"/>
          <w:szCs w:val="28"/>
        </w:rPr>
        <w:t>Атрушкеви</w:t>
      </w:r>
      <w:proofErr w:type="spellEnd"/>
      <w:r w:rsidR="00A77A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A95">
        <w:rPr>
          <w:rFonts w:ascii="Times New Roman" w:hAnsi="Times New Roman" w:cs="Times New Roman"/>
          <w:sz w:val="28"/>
          <w:szCs w:val="28"/>
        </w:rPr>
        <w:t>Натлья</w:t>
      </w:r>
      <w:proofErr w:type="spellEnd"/>
      <w:r w:rsidR="00A77A95">
        <w:rPr>
          <w:rFonts w:ascii="Times New Roman" w:hAnsi="Times New Roman" w:cs="Times New Roman"/>
          <w:sz w:val="28"/>
          <w:szCs w:val="28"/>
        </w:rPr>
        <w:t xml:space="preserve"> Валериевна, Санникова Ирина Николаевна – депутаты Совета Пряжинского городского поселения</w:t>
      </w:r>
      <w:r w:rsidR="0060487B">
        <w:rPr>
          <w:rFonts w:ascii="Times New Roman" w:hAnsi="Times New Roman" w:cs="Times New Roman"/>
          <w:sz w:val="28"/>
          <w:szCs w:val="28"/>
        </w:rPr>
        <w:t xml:space="preserve"> </w:t>
      </w:r>
      <w:r w:rsidR="0060487B" w:rsidRPr="0060487B">
        <w:rPr>
          <w:rFonts w:ascii="Times New Roman" w:hAnsi="Times New Roman" w:cs="Times New Roman"/>
          <w:sz w:val="28"/>
          <w:szCs w:val="28"/>
        </w:rPr>
        <w:t>с предложениями</w:t>
      </w:r>
      <w:r w:rsidR="0060487B">
        <w:rPr>
          <w:rFonts w:ascii="Times New Roman" w:hAnsi="Times New Roman" w:cs="Times New Roman"/>
          <w:sz w:val="28"/>
          <w:szCs w:val="28"/>
        </w:rPr>
        <w:t xml:space="preserve"> об отклонении поправки внесенной Назаровым Г.А. во второй абзац части 7 статьи 39 Устава, о принятии предложения по внесению изменений в преамбулу рассматриваемого проекта решения исключив слова </w:t>
      </w:r>
      <w:r w:rsidR="00CE63CB">
        <w:rPr>
          <w:rFonts w:ascii="Times New Roman" w:hAnsi="Times New Roman" w:cs="Times New Roman"/>
          <w:sz w:val="28"/>
          <w:szCs w:val="28"/>
        </w:rPr>
        <w:t xml:space="preserve">«законодательством Российской Федерации, Республики Карелия»  заменив словами «федеральным законодательством». </w:t>
      </w:r>
      <w:proofErr w:type="gramEnd"/>
    </w:p>
    <w:p w:rsidR="00CE63CB" w:rsidRDefault="00CE63CB" w:rsidP="00CE63CB">
      <w:pPr>
        <w:pStyle w:val="a7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РЕШИЛИ:</w:t>
      </w:r>
    </w:p>
    <w:p w:rsidR="00CE63CB" w:rsidRDefault="00CE63CB" w:rsidP="00CE63CB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Одобрить внесенный на публичные слушания проект решения «О внесении изменений и дополнений в Устав Пряжинского городского поселения» и рекомендовать Совету Пряжинского городского поселения принять данное решение в целом.</w:t>
      </w:r>
    </w:p>
    <w:p w:rsidR="00CE63CB" w:rsidRPr="006E145F" w:rsidRDefault="00CE63CB" w:rsidP="00CE63CB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Обнародовать результаты публичных слушаний в установленном порядке. </w:t>
      </w:r>
    </w:p>
    <w:p w:rsidR="00551A7E" w:rsidRPr="00E95B03" w:rsidRDefault="00551A7E" w:rsidP="00F31BEA">
      <w:pPr>
        <w:pStyle w:val="a3"/>
        <w:shd w:val="clear" w:color="auto" w:fill="FFFFFF"/>
        <w:spacing w:before="0" w:beforeAutospacing="0" w:after="0" w:afterAutospacing="0" w:line="264" w:lineRule="atLeast"/>
        <w:ind w:left="284"/>
        <w:jc w:val="both"/>
        <w:textAlignment w:val="baseline"/>
        <w:rPr>
          <w:sz w:val="28"/>
          <w:szCs w:val="28"/>
        </w:rPr>
      </w:pPr>
    </w:p>
    <w:p w:rsidR="00551A7E" w:rsidRPr="00E95B03" w:rsidRDefault="00551A7E" w:rsidP="00551A7E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sz w:val="28"/>
          <w:szCs w:val="28"/>
        </w:rPr>
      </w:pPr>
      <w:r w:rsidRPr="00E95B03">
        <w:rPr>
          <w:sz w:val="28"/>
          <w:szCs w:val="28"/>
        </w:rPr>
        <w:t xml:space="preserve">            Голосовали: «за»</w:t>
      </w:r>
      <w:r w:rsidR="00CE63CB">
        <w:rPr>
          <w:sz w:val="28"/>
          <w:szCs w:val="28"/>
        </w:rPr>
        <w:t xml:space="preserve"> </w:t>
      </w:r>
      <w:r w:rsidRPr="00E95B03">
        <w:rPr>
          <w:sz w:val="28"/>
          <w:szCs w:val="28"/>
        </w:rPr>
        <w:t xml:space="preserve">- </w:t>
      </w:r>
      <w:r w:rsidR="00C77C70" w:rsidRPr="00E95B03">
        <w:rPr>
          <w:sz w:val="28"/>
          <w:szCs w:val="28"/>
        </w:rPr>
        <w:t>19</w:t>
      </w:r>
      <w:r w:rsidRPr="00E95B03">
        <w:rPr>
          <w:sz w:val="28"/>
          <w:szCs w:val="28"/>
        </w:rPr>
        <w:t>, «против» - 0, «воздержались» - 0.</w:t>
      </w:r>
    </w:p>
    <w:p w:rsidR="00C77C70" w:rsidRPr="00E95B03" w:rsidRDefault="00C77C70" w:rsidP="00551A7E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sz w:val="28"/>
          <w:szCs w:val="28"/>
        </w:rPr>
      </w:pPr>
    </w:p>
    <w:p w:rsidR="003C7C96" w:rsidRPr="00E95B03" w:rsidRDefault="003C7C96" w:rsidP="003C7C96">
      <w:pPr>
        <w:pStyle w:val="a3"/>
        <w:shd w:val="clear" w:color="auto" w:fill="FFFFFF"/>
        <w:spacing w:before="0" w:beforeAutospacing="0" w:after="0" w:afterAutospacing="0" w:line="264" w:lineRule="atLeast"/>
        <w:jc w:val="both"/>
        <w:textAlignment w:val="baseline"/>
        <w:rPr>
          <w:sz w:val="28"/>
          <w:szCs w:val="28"/>
        </w:rPr>
      </w:pPr>
    </w:p>
    <w:p w:rsidR="00CE63CB" w:rsidRDefault="00CE63CB" w:rsidP="00FA565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Председательствующий, </w:t>
      </w:r>
      <w:r w:rsidR="00C303B0" w:rsidRPr="00E95B03">
        <w:rPr>
          <w:sz w:val="28"/>
          <w:szCs w:val="28"/>
        </w:rPr>
        <w:t>Глава Пряжинского</w:t>
      </w:r>
      <w:r>
        <w:rPr>
          <w:sz w:val="28"/>
          <w:szCs w:val="28"/>
        </w:rPr>
        <w:t xml:space="preserve">   </w:t>
      </w:r>
    </w:p>
    <w:p w:rsidR="00C303B0" w:rsidRPr="00E95B03" w:rsidRDefault="00C303B0" w:rsidP="00FA565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95B03">
        <w:rPr>
          <w:sz w:val="28"/>
          <w:szCs w:val="28"/>
        </w:rPr>
        <w:t>городского</w:t>
      </w:r>
      <w:r w:rsidR="00CE63CB">
        <w:rPr>
          <w:sz w:val="28"/>
          <w:szCs w:val="28"/>
        </w:rPr>
        <w:t xml:space="preserve"> </w:t>
      </w:r>
      <w:r w:rsidRPr="00E95B03">
        <w:rPr>
          <w:sz w:val="28"/>
          <w:szCs w:val="28"/>
        </w:rPr>
        <w:t xml:space="preserve">поселения                                                             </w:t>
      </w:r>
      <w:r w:rsidR="00CE63CB">
        <w:rPr>
          <w:sz w:val="28"/>
          <w:szCs w:val="28"/>
        </w:rPr>
        <w:t xml:space="preserve">      </w:t>
      </w:r>
      <w:r w:rsidRPr="00E95B03">
        <w:rPr>
          <w:sz w:val="28"/>
          <w:szCs w:val="28"/>
        </w:rPr>
        <w:t xml:space="preserve">   В.Л. Гарнин</w:t>
      </w:r>
    </w:p>
    <w:p w:rsidR="00C23FAC" w:rsidRPr="00E95B03" w:rsidRDefault="00C23FAC" w:rsidP="00FA565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FA565B" w:rsidRPr="00E95B03" w:rsidRDefault="00FA565B" w:rsidP="00FA565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95B03">
        <w:rPr>
          <w:sz w:val="28"/>
          <w:szCs w:val="28"/>
        </w:rPr>
        <w:t xml:space="preserve">Секретарь                                                                                  О.И. </w:t>
      </w:r>
      <w:proofErr w:type="spellStart"/>
      <w:r w:rsidRPr="00E95B03">
        <w:rPr>
          <w:sz w:val="28"/>
          <w:szCs w:val="28"/>
        </w:rPr>
        <w:t>Шабловская</w:t>
      </w:r>
      <w:proofErr w:type="spellEnd"/>
    </w:p>
    <w:sectPr w:rsidR="00FA565B" w:rsidRPr="00E95B03" w:rsidSect="00331433">
      <w:pgSz w:w="11906" w:h="16838"/>
      <w:pgMar w:top="851" w:right="85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E7528"/>
    <w:multiLevelType w:val="hybridMultilevel"/>
    <w:tmpl w:val="5DCCC8C2"/>
    <w:lvl w:ilvl="0" w:tplc="98AEFA1A">
      <w:start w:val="1"/>
      <w:numFmt w:val="decimal"/>
      <w:lvlText w:val="%1."/>
      <w:lvlJc w:val="left"/>
      <w:pPr>
        <w:ind w:left="13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>
    <w:useFELayout/>
  </w:compat>
  <w:rsids>
    <w:rsidRoot w:val="007F4795"/>
    <w:rsid w:val="000578B5"/>
    <w:rsid w:val="000A0971"/>
    <w:rsid w:val="000E7228"/>
    <w:rsid w:val="000F0648"/>
    <w:rsid w:val="00106F4C"/>
    <w:rsid w:val="0013029F"/>
    <w:rsid w:val="0014467E"/>
    <w:rsid w:val="0014529B"/>
    <w:rsid w:val="00145ACE"/>
    <w:rsid w:val="00145FF0"/>
    <w:rsid w:val="00163B60"/>
    <w:rsid w:val="001C785C"/>
    <w:rsid w:val="001D41A8"/>
    <w:rsid w:val="002126A7"/>
    <w:rsid w:val="002327DB"/>
    <w:rsid w:val="00272260"/>
    <w:rsid w:val="00285C68"/>
    <w:rsid w:val="002A361D"/>
    <w:rsid w:val="002A4C82"/>
    <w:rsid w:val="002C3E47"/>
    <w:rsid w:val="002F24A6"/>
    <w:rsid w:val="00302FE1"/>
    <w:rsid w:val="003053F7"/>
    <w:rsid w:val="00331433"/>
    <w:rsid w:val="00332BFF"/>
    <w:rsid w:val="00336AE8"/>
    <w:rsid w:val="00346173"/>
    <w:rsid w:val="003829C1"/>
    <w:rsid w:val="003C7C96"/>
    <w:rsid w:val="003F4415"/>
    <w:rsid w:val="004274F6"/>
    <w:rsid w:val="00446AA6"/>
    <w:rsid w:val="00490030"/>
    <w:rsid w:val="00520737"/>
    <w:rsid w:val="00522897"/>
    <w:rsid w:val="00551A7E"/>
    <w:rsid w:val="005635DE"/>
    <w:rsid w:val="00570EB3"/>
    <w:rsid w:val="005B123F"/>
    <w:rsid w:val="005C6A4C"/>
    <w:rsid w:val="005C6F03"/>
    <w:rsid w:val="005D1392"/>
    <w:rsid w:val="0060487B"/>
    <w:rsid w:val="00613B7B"/>
    <w:rsid w:val="0066291A"/>
    <w:rsid w:val="00691223"/>
    <w:rsid w:val="006968AA"/>
    <w:rsid w:val="0069705B"/>
    <w:rsid w:val="006E145F"/>
    <w:rsid w:val="00760566"/>
    <w:rsid w:val="007935AE"/>
    <w:rsid w:val="007950B8"/>
    <w:rsid w:val="007D1D92"/>
    <w:rsid w:val="007F4795"/>
    <w:rsid w:val="0087536C"/>
    <w:rsid w:val="008903DD"/>
    <w:rsid w:val="00894937"/>
    <w:rsid w:val="008A5FEA"/>
    <w:rsid w:val="008B60CD"/>
    <w:rsid w:val="008D6B50"/>
    <w:rsid w:val="008D6B78"/>
    <w:rsid w:val="009626CB"/>
    <w:rsid w:val="00965F6D"/>
    <w:rsid w:val="00970DE4"/>
    <w:rsid w:val="00A109FE"/>
    <w:rsid w:val="00A12394"/>
    <w:rsid w:val="00A77A95"/>
    <w:rsid w:val="00AB473A"/>
    <w:rsid w:val="00AC1C6A"/>
    <w:rsid w:val="00AD18EA"/>
    <w:rsid w:val="00AE269E"/>
    <w:rsid w:val="00B05915"/>
    <w:rsid w:val="00B133D9"/>
    <w:rsid w:val="00B75807"/>
    <w:rsid w:val="00B84331"/>
    <w:rsid w:val="00BA12AB"/>
    <w:rsid w:val="00BC482B"/>
    <w:rsid w:val="00BC56C5"/>
    <w:rsid w:val="00BC56FC"/>
    <w:rsid w:val="00BD44AD"/>
    <w:rsid w:val="00C23FAC"/>
    <w:rsid w:val="00C303B0"/>
    <w:rsid w:val="00C51508"/>
    <w:rsid w:val="00C77C70"/>
    <w:rsid w:val="00CB17AD"/>
    <w:rsid w:val="00CD19CB"/>
    <w:rsid w:val="00CD29C0"/>
    <w:rsid w:val="00CE63CB"/>
    <w:rsid w:val="00D4093D"/>
    <w:rsid w:val="00D67766"/>
    <w:rsid w:val="00E02CF7"/>
    <w:rsid w:val="00E34EC6"/>
    <w:rsid w:val="00E63C58"/>
    <w:rsid w:val="00E95B03"/>
    <w:rsid w:val="00E9695E"/>
    <w:rsid w:val="00EC0DBF"/>
    <w:rsid w:val="00EC4F5A"/>
    <w:rsid w:val="00ED50C3"/>
    <w:rsid w:val="00F31BEA"/>
    <w:rsid w:val="00F51DE1"/>
    <w:rsid w:val="00F55689"/>
    <w:rsid w:val="00F610DB"/>
    <w:rsid w:val="00F84B16"/>
    <w:rsid w:val="00FA565B"/>
    <w:rsid w:val="00FA7B75"/>
    <w:rsid w:val="00FD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E8"/>
  </w:style>
  <w:style w:type="paragraph" w:styleId="1">
    <w:name w:val="heading 1"/>
    <w:basedOn w:val="a"/>
    <w:link w:val="10"/>
    <w:uiPriority w:val="9"/>
    <w:qFormat/>
    <w:rsid w:val="00F51D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F4795"/>
    <w:rPr>
      <w:color w:val="0000FF"/>
      <w:u w:val="single"/>
    </w:rPr>
  </w:style>
  <w:style w:type="character" w:customStyle="1" w:styleId="apple-converted-space">
    <w:name w:val="apple-converted-space"/>
    <w:basedOn w:val="a0"/>
    <w:rsid w:val="007F4795"/>
  </w:style>
  <w:style w:type="paragraph" w:styleId="a5">
    <w:name w:val="Balloon Text"/>
    <w:basedOn w:val="a"/>
    <w:link w:val="a6"/>
    <w:uiPriority w:val="99"/>
    <w:semiHidden/>
    <w:unhideWhenUsed/>
    <w:rsid w:val="00F61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10D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4274F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51DE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F4795"/>
    <w:rPr>
      <w:color w:val="0000FF"/>
      <w:u w:val="single"/>
    </w:rPr>
  </w:style>
  <w:style w:type="character" w:customStyle="1" w:styleId="apple-converted-space">
    <w:name w:val="apple-converted-space"/>
    <w:basedOn w:val="a0"/>
    <w:rsid w:val="007F4795"/>
  </w:style>
  <w:style w:type="paragraph" w:styleId="a5">
    <w:name w:val="Balloon Text"/>
    <w:basedOn w:val="a"/>
    <w:link w:val="a6"/>
    <w:uiPriority w:val="99"/>
    <w:semiHidden/>
    <w:unhideWhenUsed/>
    <w:rsid w:val="00F61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10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3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publichnie_slushaniy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50A69-474D-49A0-9645-9D5FCA988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Кира</dc:creator>
  <cp:lastModifiedBy>DNA7 X86</cp:lastModifiedBy>
  <cp:revision>38</cp:revision>
  <cp:lastPrinted>2020-02-03T08:38:00Z</cp:lastPrinted>
  <dcterms:created xsi:type="dcterms:W3CDTF">2017-11-09T08:42:00Z</dcterms:created>
  <dcterms:modified xsi:type="dcterms:W3CDTF">2020-02-03T08:45:00Z</dcterms:modified>
</cp:coreProperties>
</file>